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D5" w:rsidRPr="001255DD" w:rsidRDefault="00E473D5" w:rsidP="00E473D5">
      <w:pPr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1255DD">
        <w:rPr>
          <w:rFonts w:ascii="Times New Roman" w:hAnsi="Times New Roman" w:cs="Times New Roman"/>
          <w:iCs/>
          <w:sz w:val="24"/>
          <w:szCs w:val="24"/>
        </w:rPr>
        <w:t xml:space="preserve">1) Эскадра КБФ </w:t>
      </w:r>
      <w:r w:rsidRPr="00C7083C">
        <w:rPr>
          <w:rFonts w:ascii="Times New Roman" w:hAnsi="Times New Roman" w:cs="Times New Roman"/>
          <w:iCs/>
          <w:sz w:val="24"/>
          <w:szCs w:val="24"/>
        </w:rPr>
        <w:t>под командованием флагмана флота 2-го ранга Кузнецова:</w:t>
      </w:r>
    </w:p>
    <w:p w:rsidR="00E473D5" w:rsidRPr="001255DD" w:rsidRDefault="00E473D5" w:rsidP="00E473D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255DD">
        <w:rPr>
          <w:rFonts w:ascii="Times New Roman" w:hAnsi="Times New Roman" w:cs="Times New Roman"/>
          <w:iCs/>
          <w:sz w:val="24"/>
          <w:szCs w:val="24"/>
        </w:rPr>
        <w:t>линейные корабли:</w:t>
      </w:r>
    </w:p>
    <w:p w:rsidR="00E473D5" w:rsidRPr="001255DD" w:rsidRDefault="00E473D5" w:rsidP="00E473D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255DD">
        <w:rPr>
          <w:rFonts w:ascii="Times New Roman" w:hAnsi="Times New Roman" w:cs="Times New Roman"/>
          <w:iCs/>
          <w:sz w:val="24"/>
          <w:szCs w:val="24"/>
        </w:rPr>
        <w:t xml:space="preserve">- "Октябрьская революция" 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25464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184.9 х 26.9 х 9.5 м. ГЭУ 4-вальная, котлотурбинная, 60600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23/14 узлов, дальность 2500 миль.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Вооружение: 4 х 3 х 305/52 мм, 10 х 120/50 мм, (6 х 1 + 3 х 2) х 76.2/55 мм, (1 х 4 + 14 х 1) х 37 мм зенитных автоматов, 10 х 12.7 мм и 8 - 9 х 7.62 мм пулеметов, 4 х 456 мм бортовых подводных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аппарата, 4 паравана-охранителя.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Экипаж 1411 человек.</w:t>
      </w:r>
    </w:p>
    <w:p w:rsidR="00E473D5" w:rsidRPr="001255DD" w:rsidRDefault="00E473D5" w:rsidP="00E47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iCs/>
          <w:sz w:val="24"/>
          <w:szCs w:val="24"/>
        </w:rPr>
        <w:t>-"Марат"</w:t>
      </w:r>
      <w:r w:rsidRPr="001255DD">
        <w:rPr>
          <w:rFonts w:ascii="Times New Roman" w:hAnsi="Times New Roman" w:cs="Times New Roman"/>
          <w:sz w:val="24"/>
          <w:szCs w:val="24"/>
        </w:rPr>
        <w:t xml:space="preserve"> Водоизмещение 26170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184 х 26.9 х 9.3 м. ГЭУ 4-вальная, котлотурбинная, 61000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23/14 узлов, дальность 2700 миль.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Вооружение: 4 х 3 х 305/52 мм, 14 х 120/50 мм, 10 х 76.2/55 мм, 6 х 37 мм зенитных автоматов, 6 х 4 х 7.62 мм пулеметов, 4 х 456 мм бортовых подводных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аппарата (с 1942 г. 3 х 3 х 305/52 мм, 4 х 120/50 мм, 7 х 76.2/55 мм, 1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х 37 мм). Экипаж 1288 человек.</w:t>
      </w:r>
    </w:p>
    <w:p w:rsidR="00E473D5" w:rsidRPr="001255DD" w:rsidRDefault="00E473D5" w:rsidP="00E47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iCs/>
          <w:sz w:val="24"/>
          <w:szCs w:val="24"/>
        </w:rPr>
        <w:t>2)  Отряд легких сил:</w:t>
      </w:r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3D5" w:rsidRPr="001255DD" w:rsidRDefault="00E473D5" w:rsidP="00E47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>Крейсер «</w:t>
      </w:r>
      <w:hyperlink r:id="rId5" w:tooltip="Киров (крейсер)" w:history="1">
        <w:r w:rsidRPr="00125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Киров</w:t>
        </w:r>
      </w:hyperlink>
      <w:r w:rsidRPr="001255DD">
        <w:rPr>
          <w:rFonts w:ascii="Times New Roman" w:hAnsi="Times New Roman" w:cs="Times New Roman"/>
          <w:sz w:val="24"/>
          <w:szCs w:val="24"/>
        </w:rPr>
        <w:t>» Водоизмещение стандартное 7756 т, полное 9436 т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191 х 17.66 х 6.1 м. ГЭУ котлотурбинная,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двухвальная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, 119750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 Скорость 35.9/17.8 узла, дальность 3750 миль. Бронирование: главный пояс 50 мм, палуба 50 мм, орудийные башни 76 мм, боевая рубка 100 - 150 мм.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Вооружение: 3 х 3 х 180/57 мм, 6 х 1 х 100/56 мм (с 1941 г. 8 х 1 х 100/56 мм), 3 х 1 х 45/46 мм, 5 х 37/67.5 мм, 2 х 3 х 533 мм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аппарата, 60 - 96 мин, 2 бомбосбрасывателя, 1 катапульта, 2 самолета "КОР-1".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Экипаж 872 - 932 человека.</w:t>
      </w:r>
    </w:p>
    <w:p w:rsidR="00E473D5" w:rsidRPr="001255DD" w:rsidRDefault="00E473D5" w:rsidP="00E473D5">
      <w:pPr>
        <w:pStyle w:val="a4"/>
        <w:shd w:val="clear" w:color="auto" w:fill="FFFFFF"/>
        <w:jc w:val="both"/>
        <w:textAlignment w:val="baseline"/>
        <w:rPr>
          <w:color w:val="000000"/>
        </w:rPr>
      </w:pPr>
      <w:r w:rsidRPr="001255DD">
        <w:t>Учебный корабль «Комсомолец» (ранее «Океан») в</w:t>
      </w:r>
      <w:r w:rsidRPr="001255DD">
        <w:rPr>
          <w:color w:val="000000"/>
        </w:rPr>
        <w:t xml:space="preserve">одоизмещение полное 11 897 т, нормальное — 11675 т; длина 149,4 м, ширина 17,4 м, осадка 8,4 м; мощность главных механизмов 11 064 л. </w:t>
      </w:r>
      <w:proofErr w:type="gramStart"/>
      <w:r w:rsidRPr="001255DD">
        <w:rPr>
          <w:color w:val="000000"/>
        </w:rPr>
        <w:t>с</w:t>
      </w:r>
      <w:proofErr w:type="gramEnd"/>
      <w:r w:rsidRPr="001255DD">
        <w:rPr>
          <w:color w:val="000000"/>
        </w:rPr>
        <w:t>.; скорость хода максимальная 18 уз, экономическая — 11 уз; дальность плавания 7000 миль. Вооружение: 4 75-мм и 2 47-мм орудия, 4 7,62-мм пулемета. Экипаж 180 человек.</w:t>
      </w:r>
    </w:p>
    <w:p w:rsidR="00E473D5" w:rsidRPr="001255DD" w:rsidRDefault="00E473D5" w:rsidP="00E4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>ва лидера эсминцев «</w:t>
      </w:r>
      <w:hyperlink r:id="rId6" w:tooltip="Минск (лидер эскадренных миноносцев)" w:history="1">
        <w:r w:rsidRPr="00125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Минск</w:t>
        </w:r>
      </w:hyperlink>
      <w:r w:rsidRPr="001255DD">
        <w:rPr>
          <w:rFonts w:ascii="Times New Roman" w:hAnsi="Times New Roman" w:cs="Times New Roman"/>
          <w:sz w:val="24"/>
          <w:szCs w:val="24"/>
        </w:rPr>
        <w:t>» и «</w:t>
      </w:r>
      <w:hyperlink r:id="rId7" w:tooltip="Ленинград (лидер эскадренных миноносцев)" w:history="1">
        <w:r w:rsidRPr="00125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Ленинград</w:t>
        </w:r>
      </w:hyperlink>
      <w:r w:rsidRPr="001255DD">
        <w:rPr>
          <w:rFonts w:ascii="Times New Roman" w:hAnsi="Times New Roman" w:cs="Times New Roman"/>
          <w:sz w:val="24"/>
          <w:szCs w:val="24"/>
        </w:rPr>
        <w:t xml:space="preserve">». Водоизмещение стандартное 1952 т, полное 2597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127.5 х 11.7 х 4.14 м. ГЭУ котлотурбинная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трехвальная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, 66900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40.5 - 41.6/20 узлов, дальность 2100 миль.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Вооружение: 5 х 1 х 130/50 мм в установках Б-13, 2 х 1 х 76/55 мм в установках 34-К, 2 х 1 х 45/46 мм в установках 21-К, 3 х 1 х 37/67.5 мм в установках 70-К, 30 глубинных бомб "Б-1", 40 - 50 глубинных бомб "М-1", бомбометы "БМБ-1", 2 х 4 х 533 мм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аппарата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"Н-7", (торпеды 53-38, 53-38У, 53-39), 104 - 114 мин образца 1908/39 г. или 68 - 76 мин типа "КБ". Экипаж 190 - 225 человек, 25 офицеров.</w:t>
      </w:r>
    </w:p>
    <w:p w:rsidR="00E473D5" w:rsidRPr="001255DD" w:rsidRDefault="00E473D5" w:rsidP="00E4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>1-й дивизион эскадренных миноносцев, состоящий из новых «семерок»:</w:t>
      </w:r>
    </w:p>
    <w:p w:rsidR="00E473D5" w:rsidRPr="001255DD" w:rsidRDefault="00E473D5" w:rsidP="00E4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стандартное 1885 т, полное 2402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112.8 х 10.2 х 4.8 м. ГЭУ котлотурбинная,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двухвальная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, 56500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38.6/19.5 узла. Дальность 2565 миль.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Вооружение: 4 х 1 х 130/50 мм в установках Б-13, 2 х 1 х 76/55 мм в установках 34-К, 3 х 1 х 45/46 мм в установках 21-К, 4 х 12.7 мм пулемета ДШК, 2 х 3 х 533 мм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аппарата 39-Ю, 6 - 12 торпед 53-38, 2 бомбосбрасывателя, 30 глубинных бомб Б-1 и 24 глубинных бомбы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М-1, 2 бомбомета БМБ-1, 2 бомбосбрасывателя, 48 (по другим данным до 56) мин типа КБ или до 80 мин обр. 1908 г. Экипаж 236 - 251 чел.</w:t>
      </w:r>
    </w:p>
    <w:p w:rsidR="00E473D5" w:rsidRPr="001255DD" w:rsidRDefault="00E473D5" w:rsidP="00E4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5DD">
        <w:rPr>
          <w:rFonts w:ascii="Times New Roman" w:hAnsi="Times New Roman" w:cs="Times New Roman"/>
          <w:sz w:val="24"/>
          <w:szCs w:val="24"/>
        </w:rPr>
        <w:t>«Гордый» (Зав. №514.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Заложен 25.06.1936 г. (з-д им. Жданова, Ленинград), спущен 10.06.1937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в строй 23.12.1938 г. и вошел в состав КБФ).</w:t>
      </w:r>
      <w:proofErr w:type="gramEnd"/>
    </w:p>
    <w:p w:rsidR="00E473D5" w:rsidRPr="001255DD" w:rsidRDefault="00E473D5" w:rsidP="00E4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5DD">
        <w:rPr>
          <w:rFonts w:ascii="Times New Roman" w:hAnsi="Times New Roman" w:cs="Times New Roman"/>
          <w:sz w:val="24"/>
          <w:szCs w:val="24"/>
        </w:rPr>
        <w:lastRenderedPageBreak/>
        <w:t>«Грозящий» (Зав. №513.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Заложен 18.06.1936 г. (з-д им. Жданова, Ленинград), спущен 5.01.1937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в строй 17.09.1939 г. и вошел в состав КБФ.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Во время советско-финляндской войны участвовал в обстреле укреплений на о.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Утё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14.12.1939 г.)</w:t>
      </w:r>
      <w:proofErr w:type="gramEnd"/>
    </w:p>
    <w:p w:rsidR="00E473D5" w:rsidRPr="001255DD" w:rsidRDefault="00E473D5" w:rsidP="00E4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5DD">
        <w:rPr>
          <w:rFonts w:ascii="Times New Roman" w:hAnsi="Times New Roman" w:cs="Times New Roman"/>
          <w:sz w:val="24"/>
          <w:szCs w:val="24"/>
        </w:rPr>
        <w:t>«Гневный» (Зав. №501.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Заложен 8.12.1935 г. (з-д им. Жданова, Ленинград), спущен 13.07.1936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в строй 23.12.1938 г. и вошел в состав КБФ. Участвовал в советско-финляндской войне (обстрел укреплений на о.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Утё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14.12.1939 г.)</w:t>
      </w:r>
    </w:p>
    <w:p w:rsidR="00E473D5" w:rsidRPr="001255DD" w:rsidRDefault="00E473D5" w:rsidP="00E4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5DD">
        <w:rPr>
          <w:rFonts w:ascii="Times New Roman" w:hAnsi="Times New Roman" w:cs="Times New Roman"/>
          <w:sz w:val="24"/>
          <w:szCs w:val="24"/>
        </w:rPr>
        <w:t>«Сметливый» (Зав. №294.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Заложен 17.09.1936 г. (Балтийский з-д, Ленинград), спущен 16.07.1937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в строй 6.11.1938 г. и вошел в состав КБФ).</w:t>
      </w:r>
      <w:proofErr w:type="gramEnd"/>
    </w:p>
    <w:p w:rsidR="00E473D5" w:rsidRPr="001255DD" w:rsidRDefault="00E473D5" w:rsidP="00E4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5DD">
        <w:rPr>
          <w:rFonts w:ascii="Times New Roman" w:hAnsi="Times New Roman" w:cs="Times New Roman"/>
          <w:sz w:val="24"/>
          <w:szCs w:val="24"/>
        </w:rPr>
        <w:t>«Стерегущий» (Зав. №516.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Заложен 12.08.1936 г. (з-д им. Жданова, Ленинград), спущен 18.01.1938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в строй 30.10.1939 г. и вошел в состав КБФ.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Участвовал в советско-финляндской войне.)</w:t>
      </w:r>
      <w:proofErr w:type="gramEnd"/>
    </w:p>
    <w:p w:rsidR="00E473D5" w:rsidRPr="001255DD" w:rsidRDefault="00E473D5" w:rsidP="00E47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>3-й дивизион подводных лодок:</w:t>
      </w:r>
    </w:p>
    <w:p w:rsidR="00E473D5" w:rsidRPr="001255DD" w:rsidRDefault="00E473D5" w:rsidP="00E47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>В состав дивизиона входят п</w:t>
      </w:r>
      <w:r w:rsidRPr="001255DD">
        <w:rPr>
          <w:rFonts w:ascii="Times New Roman" w:hAnsi="Times New Roman" w:cs="Times New Roman"/>
          <w:bCs/>
          <w:sz w:val="24"/>
          <w:szCs w:val="24"/>
        </w:rPr>
        <w:t>одводная лодка типа</w:t>
      </w:r>
      <w:proofErr w:type="gramStart"/>
      <w:r w:rsidRPr="001255DD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>, </w:t>
      </w:r>
      <w:r w:rsidRPr="001255DD">
        <w:rPr>
          <w:rFonts w:ascii="Times New Roman" w:hAnsi="Times New Roman" w:cs="Times New Roman"/>
          <w:bCs/>
          <w:sz w:val="24"/>
          <w:szCs w:val="24"/>
        </w:rPr>
        <w:t>«Крейсерская»</w:t>
      </w:r>
      <w:r w:rsidRPr="001255DD">
        <w:rPr>
          <w:rFonts w:ascii="Times New Roman" w:hAnsi="Times New Roman" w:cs="Times New Roman"/>
          <w:sz w:val="24"/>
          <w:szCs w:val="24"/>
        </w:rPr>
        <w:t>, </w:t>
      </w:r>
      <w:r w:rsidRPr="001255DD">
        <w:rPr>
          <w:rFonts w:ascii="Times New Roman" w:hAnsi="Times New Roman" w:cs="Times New Roman"/>
          <w:bCs/>
          <w:sz w:val="24"/>
          <w:szCs w:val="24"/>
        </w:rPr>
        <w:t xml:space="preserve">XIV серии </w:t>
      </w:r>
      <w:hyperlink r:id="rId8" w:tooltip="К-3 (1940)" w:history="1">
        <w:r w:rsidRPr="00125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К-3</w:t>
        </w:r>
      </w:hyperlink>
      <w:r w:rsidRPr="001255D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1487/2102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97.7 х 7.4 х 4.1 м. Дизели 8400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., эл. моторы 2400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21.1/10.3 узла, дальность 14040/176 миль, глубина погружения рабочая 80 м, максимальная 100 м. Вооружение: (6+4) х 533 мм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аппаратов, 2 х 100 мм, 2 х 45 мм, 2 х 7.62 </w:t>
      </w:r>
    </w:p>
    <w:p w:rsidR="00E473D5" w:rsidRPr="001255DD" w:rsidRDefault="00E473D5" w:rsidP="00E47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И  3 подводных минных заградителя типа Л. Водоизмещение 1025/1321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78 х 7 х 4 м. Дизели 2200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., эл. моторы 1300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14/8.5 узла, дальность 7400/154 мили, глубина погружения 90 м. Вооружение: 6 х 533 мм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аппаратов, 2 кормовые минные трубы (20 мин), 1 х 100 мм. Экипаж 54 человека.</w:t>
      </w:r>
    </w:p>
    <w:bookmarkStart w:id="0" w:name="_GoBack"/>
    <w:p w:rsidR="00E473D5" w:rsidRPr="001255DD" w:rsidRDefault="00E473D5" w:rsidP="00E4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"https://ru.wikipedia.org/wiki/%D0%9B-1_%C2%AB%D0%9B%D0%B5%D0%BD%D0%B8%D0%BD%D0%B5%D1%86%C2%BB" \o "Л-1 " </w:instrText>
      </w:r>
      <w:r>
        <w:fldChar w:fldCharType="separate"/>
      </w:r>
      <w:r w:rsidRPr="001255D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Л-1 «Ленинец»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1255D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hyperlink r:id="rId9" w:tooltip="Л-2" w:history="1">
        <w:r w:rsidRPr="00125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Л-2 «Сталинец»</w:t>
        </w:r>
      </w:hyperlink>
      <w:r w:rsidRPr="001255D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hyperlink r:id="rId10" w:tooltip="Л-3" w:history="1">
        <w:r w:rsidRPr="00125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Л-3</w:t>
        </w:r>
      </w:hyperlink>
      <w:r w:rsidRPr="001255DD">
        <w:rPr>
          <w:rFonts w:ascii="Times New Roman" w:hAnsi="Times New Roman" w:cs="Times New Roman"/>
          <w:sz w:val="24"/>
          <w:szCs w:val="24"/>
        </w:rPr>
        <w:t>  «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Фрунзовец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».</w:t>
      </w:r>
      <w:bookmarkEnd w:id="0"/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3D5" w:rsidRPr="001255DD" w:rsidRDefault="00E473D5" w:rsidP="00E473D5">
      <w:pPr>
        <w:shd w:val="clear" w:color="auto" w:fill="FBFBFB"/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>Для обеспечения перехода берем с собой необходимое количество кораблей, танкеров и транспортов в том числе:</w:t>
      </w:r>
    </w:p>
    <w:p w:rsidR="00E473D5" w:rsidRPr="001255DD" w:rsidRDefault="00E473D5" w:rsidP="00E47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Канонерская лодка «Красное знамя» 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1790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72.3 х 13 х 3.9 м. 2 ПМ тройного расширения, 2200 л.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>. Скорость 14/8 узлов, дальность 1100 миль. Бронирование: борт 76 - 127 мм, палуба 12.7 - 25 мм, рубка 25 мм. Вооружение: 5 х 130 мм, 7 х 45 мм, 50 мин. Экипаж 188 чел.</w:t>
      </w:r>
    </w:p>
    <w:p w:rsidR="00E473D5" w:rsidRPr="001255DD" w:rsidRDefault="00E473D5" w:rsidP="00E4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Плавбаза «Полярная звезда» Водоизмещение 4300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106.5 х 13.8 х 5.2 м. ГЭУ дизельная, 2 х 625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(первоначально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котломашинная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, 6496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.). Скорость 10 узлов (первоначально 17.5 узла). Вооружение: 3 х 76 мм, 3 х 45 мм, 2 х 12.7 мм.</w:t>
      </w:r>
    </w:p>
    <w:p w:rsidR="00E473D5" w:rsidRPr="001255DD" w:rsidRDefault="00E473D5" w:rsidP="00E473D5">
      <w:pPr>
        <w:pStyle w:val="a4"/>
        <w:shd w:val="clear" w:color="auto" w:fill="FFFFFF"/>
        <w:jc w:val="both"/>
        <w:textAlignment w:val="baseline"/>
        <w:rPr>
          <w:color w:val="000000"/>
        </w:rPr>
      </w:pPr>
      <w:r w:rsidRPr="001255DD">
        <w:t>Учебный корабль «Комсомолец» (ранее «Океан») в</w:t>
      </w:r>
      <w:r w:rsidRPr="001255DD">
        <w:rPr>
          <w:color w:val="000000"/>
        </w:rPr>
        <w:t xml:space="preserve">одоизмещение полное 11 897 т, нормальное — 11675 т; длина 149,4 м, ширина 17,4 м, осадка 8,4 м; мощность главных механизмов 11 064 л. </w:t>
      </w:r>
      <w:proofErr w:type="gramStart"/>
      <w:r w:rsidRPr="001255DD">
        <w:rPr>
          <w:color w:val="000000"/>
        </w:rPr>
        <w:t>с</w:t>
      </w:r>
      <w:proofErr w:type="gramEnd"/>
      <w:r w:rsidRPr="001255DD">
        <w:rPr>
          <w:color w:val="000000"/>
        </w:rPr>
        <w:t>.; скорость хода максимальная 18 уз, экономическая — 11 уз; дальность плавания 7000 миль. Вооружение: 4 75-мм и 2 47-мм орудия, 4 7,62-мм пулемета. Экипаж 180 человек.</w:t>
      </w:r>
    </w:p>
    <w:p w:rsidR="00E473D5" w:rsidRPr="001255DD" w:rsidRDefault="00E473D5" w:rsidP="00E473D5">
      <w:pPr>
        <w:pStyle w:val="p1"/>
        <w:spacing w:before="288" w:beforeAutospacing="0" w:after="288" w:afterAutospacing="0"/>
        <w:rPr>
          <w:color w:val="FF0000"/>
          <w:shd w:val="clear" w:color="auto" w:fill="FFFFFF"/>
        </w:rPr>
      </w:pPr>
      <w:r w:rsidRPr="001255DD">
        <w:t xml:space="preserve">Посыльное судно </w:t>
      </w:r>
      <w:proofErr w:type="spellStart"/>
      <w:r w:rsidRPr="001255DD">
        <w:t>переклассифицируем</w:t>
      </w:r>
      <w:proofErr w:type="spellEnd"/>
      <w:r w:rsidRPr="001255DD">
        <w:t xml:space="preserve"> в канонерскую лодку «Пионер» Водоизмещение 550 т. </w:t>
      </w:r>
      <w:proofErr w:type="spellStart"/>
      <w:r w:rsidRPr="001255DD">
        <w:t>Размерения</w:t>
      </w:r>
      <w:proofErr w:type="spellEnd"/>
      <w:r w:rsidRPr="001255DD">
        <w:t xml:space="preserve"> 51.2 х 7.3 х 2.9 м. ГЭУ </w:t>
      </w:r>
      <w:proofErr w:type="spellStart"/>
      <w:r w:rsidRPr="001255DD">
        <w:t>котломашинная</w:t>
      </w:r>
      <w:proofErr w:type="spellEnd"/>
      <w:r w:rsidRPr="001255DD">
        <w:t xml:space="preserve"> </w:t>
      </w:r>
      <w:proofErr w:type="spellStart"/>
      <w:r w:rsidRPr="001255DD">
        <w:t>двухвальная</w:t>
      </w:r>
      <w:proofErr w:type="spellEnd"/>
      <w:r w:rsidRPr="001255DD">
        <w:t xml:space="preserve">, 1350 </w:t>
      </w:r>
      <w:proofErr w:type="spellStart"/>
      <w:r w:rsidRPr="001255DD">
        <w:t>л.</w:t>
      </w:r>
      <w:proofErr w:type="gramStart"/>
      <w:r w:rsidRPr="001255DD">
        <w:t>с</w:t>
      </w:r>
      <w:proofErr w:type="spellEnd"/>
      <w:proofErr w:type="gramEnd"/>
      <w:r w:rsidRPr="001255DD">
        <w:t>. Скорость 15.3/10 узлов. Дальность 940 миль. Вооружение 2 х 102-мм</w:t>
      </w:r>
      <w:r w:rsidRPr="001255DD">
        <w:rPr>
          <w:b/>
        </w:rPr>
        <w:t xml:space="preserve">, </w:t>
      </w:r>
      <w:r w:rsidRPr="001255DD">
        <w:t>1 х 37-мм, 30 мин. Экипаж 52 чел.</w:t>
      </w:r>
    </w:p>
    <w:p w:rsidR="00E473D5" w:rsidRPr="001255DD" w:rsidRDefault="00E473D5" w:rsidP="00E473D5">
      <w:pPr>
        <w:shd w:val="clear" w:color="auto" w:fill="FBFBFB"/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lastRenderedPageBreak/>
        <w:t xml:space="preserve">учебное судно «Свирь» Полная вместимость 9686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брт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(дедвейт 9732 т).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152,4 х 17,37 х 11,58 м. ГЭУ котлотурбинная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двухвальная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, 7200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15 узлов и </w:t>
      </w:r>
    </w:p>
    <w:p w:rsidR="00E473D5" w:rsidRPr="001255DD" w:rsidRDefault="00E473D5" w:rsidP="00E473D5">
      <w:pPr>
        <w:shd w:val="clear" w:color="auto" w:fill="FBFBFB"/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плавбазу «Смольный» (Бывший грузопассажирский пароход) водоизмещение 5200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100.6 х 13.8 х 5.2 м. ГЭУ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котломашинная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2500 л.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11.2/8 узлов, дальность 3400 миль. Вооружение: 5 х 45-мм, 4 пулемета, </w:t>
      </w:r>
    </w:p>
    <w:p w:rsidR="00E473D5" w:rsidRPr="001255DD" w:rsidRDefault="00E473D5" w:rsidP="00E473D5">
      <w:pPr>
        <w:shd w:val="clear" w:color="auto" w:fill="FBFBFB"/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>плавбазу «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Ленинградсовет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» Водоизмещение 1287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62.3 х 11 х 4.4 м. ПМ, 612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11/9 узлов, дальность 1800 миль. Вооружение: первоначально 4 х 75 мм, 2 х 47 мм, 2 х 37 мм, ТА 381 мм, Экипаж 72 чел., </w:t>
      </w:r>
    </w:p>
    <w:p w:rsidR="00E473D5" w:rsidRPr="001255DD" w:rsidRDefault="00E473D5" w:rsidP="00E473D5">
      <w:pPr>
        <w:shd w:val="clear" w:color="auto" w:fill="FBFBFB"/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учебное судно «Курсант» Водоизмещение 1982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72.5 х 11 х 3.66 м. ГЭУ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котломашинная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одновальная, 1200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>. Скорость 10.8/8 узлов, дальность 750 миль.</w:t>
      </w:r>
    </w:p>
    <w:p w:rsidR="00E473D5" w:rsidRPr="001255DD" w:rsidRDefault="00E473D5" w:rsidP="00E47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Плавбаза «Яуза» 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450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50.5 х 8.8/16.7 х 2.0 м. ГЭУ дизельная, 600 л.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>. Скорость 8.5/6.5 узла, дальность 2000 миль. Вооружение: 2 х 102 мм, 1 х 76 мм, 2-3 пулемета (первоначально 2 х 76-мм). Экипаж 47 чел.</w:t>
      </w:r>
    </w:p>
    <w:p w:rsidR="00E473D5" w:rsidRPr="001255DD" w:rsidRDefault="00E473D5" w:rsidP="00E473D5">
      <w:pPr>
        <w:shd w:val="clear" w:color="auto" w:fill="FBFBFB"/>
        <w:spacing w:line="240" w:lineRule="auto"/>
        <w:outlineLvl w:val="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Посыльное судно "Абрек", Россия. Водоизмещение полное 650 т. Длина максимальная 65,7 м, ширина 7,8 м, осадка 3,2 м. Мощность </w:t>
      </w:r>
      <w:proofErr w:type="spellStart"/>
      <w:r w:rsidRPr="00125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двухвальной</w:t>
      </w:r>
      <w:proofErr w:type="spellEnd"/>
      <w:r w:rsidRPr="00125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паросиловой установки 4500 </w:t>
      </w:r>
      <w:proofErr w:type="spellStart"/>
      <w:r w:rsidRPr="00125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л.с</w:t>
      </w:r>
      <w:proofErr w:type="spellEnd"/>
      <w:r w:rsidRPr="00125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скорость на испытаниях 21,2 </w:t>
      </w:r>
      <w:proofErr w:type="spellStart"/>
      <w:r w:rsidRPr="00125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узла</w:t>
      </w:r>
      <w:proofErr w:type="gramStart"/>
      <w:r w:rsidRPr="00125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.В</w:t>
      </w:r>
      <w:proofErr w:type="gramEnd"/>
      <w:r w:rsidRPr="00125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ооружение</w:t>
      </w:r>
      <w:proofErr w:type="spellEnd"/>
      <w:r w:rsidRPr="00125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два торпедных аппарата </w:t>
      </w:r>
      <w:r w:rsidRPr="001255DD">
        <w:rPr>
          <w:rFonts w:ascii="Times New Roman" w:hAnsi="Times New Roman" w:cs="Times New Roman"/>
          <w:color w:val="000000"/>
          <w:sz w:val="24"/>
          <w:szCs w:val="24"/>
        </w:rPr>
        <w:t>381-мм</w:t>
      </w:r>
      <w:r w:rsidRPr="001255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две 75-мм и четыре 47-мм пушки,</w:t>
      </w:r>
    </w:p>
    <w:p w:rsidR="00E473D5" w:rsidRDefault="00E473D5" w:rsidP="00E473D5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Плавбазу ЭНГЕЛЬС (с 24.2.1942 г. по 27.2.1943 г. "БРН-3") 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Водоизмещение 350 т.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35.3 х 4.3 х 1.8 м. ГЭУ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котломашинная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 л. 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. Скорость 6 узлов.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1" w:name="yakor"/>
    </w:p>
    <w:p w:rsidR="00E473D5" w:rsidRPr="001255DD" w:rsidRDefault="00E473D5" w:rsidP="00E473D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Плавбазу ЯКОРЬ</w:t>
      </w:r>
      <w:bookmarkEnd w:id="1"/>
      <w:r w:rsidRPr="00125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Водоизмещение 310 т.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32.0 х 6.0 х 3.5 м. ГЭУ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котломашинная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350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. Скорость 9/7 узлов.</w:t>
      </w:r>
    </w:p>
    <w:p w:rsidR="00E473D5" w:rsidRDefault="00E473D5" w:rsidP="00E4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5DD">
        <w:rPr>
          <w:rFonts w:ascii="Times New Roman" w:hAnsi="Times New Roman" w:cs="Times New Roman"/>
          <w:sz w:val="24"/>
          <w:szCs w:val="24"/>
          <w:shd w:val="clear" w:color="auto" w:fill="FFFFFF"/>
        </w:rPr>
        <w:t>Флот так же возьмет с собой необходимое количество транспортов, танкеров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включая:</w:t>
      </w:r>
    </w:p>
    <w:p w:rsidR="00E473D5" w:rsidRDefault="00E473D5" w:rsidP="00E473D5">
      <w:pPr>
        <w:rPr>
          <w:rFonts w:ascii="Times New Roman" w:hAnsi="Times New Roman" w:cs="Times New Roman"/>
          <w:sz w:val="24"/>
          <w:szCs w:val="24"/>
        </w:rPr>
      </w:pPr>
      <w:r w:rsidRPr="00C715AF">
        <w:rPr>
          <w:rFonts w:ascii="Times New Roman" w:hAnsi="Times New Roman" w:cs="Times New Roman"/>
          <w:sz w:val="24"/>
          <w:szCs w:val="24"/>
        </w:rPr>
        <w:t xml:space="preserve">Пароход </w:t>
      </w:r>
      <w:hyperlink r:id="rId11" w:anchor="ob" w:history="1">
        <w:r w:rsidRPr="00C715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ОБЬ (до 1934 г. "</w:t>
        </w:r>
        <w:proofErr w:type="spellStart"/>
        <w:r w:rsidRPr="00C715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Wassenaar</w:t>
        </w:r>
        <w:proofErr w:type="spellEnd"/>
        <w:r w:rsidRPr="00C715A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")</w:t>
        </w:r>
      </w:hyperlink>
      <w:r w:rsidRPr="00C715AF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C715AF">
        <w:rPr>
          <w:rFonts w:ascii="Times New Roman" w:hAnsi="Times New Roman" w:cs="Times New Roman"/>
          <w:sz w:val="24"/>
          <w:szCs w:val="24"/>
        </w:rPr>
        <w:t xml:space="preserve">Полная вместимость 2198 </w:t>
      </w:r>
      <w:proofErr w:type="spellStart"/>
      <w:r w:rsidRPr="00C715AF">
        <w:rPr>
          <w:rFonts w:ascii="Times New Roman" w:hAnsi="Times New Roman" w:cs="Times New Roman"/>
          <w:sz w:val="24"/>
          <w:szCs w:val="24"/>
        </w:rPr>
        <w:t>брт</w:t>
      </w:r>
      <w:proofErr w:type="spellEnd"/>
      <w:r w:rsidRPr="00C715AF">
        <w:rPr>
          <w:rFonts w:ascii="Times New Roman" w:hAnsi="Times New Roman" w:cs="Times New Roman"/>
          <w:sz w:val="24"/>
          <w:szCs w:val="24"/>
        </w:rPr>
        <w:t xml:space="preserve"> (дедвейт 3240 т). </w:t>
      </w:r>
      <w:proofErr w:type="spellStart"/>
      <w:r w:rsidRPr="00C715AF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C715AF">
        <w:rPr>
          <w:rFonts w:ascii="Times New Roman" w:hAnsi="Times New Roman" w:cs="Times New Roman"/>
          <w:sz w:val="24"/>
          <w:szCs w:val="24"/>
        </w:rPr>
        <w:t xml:space="preserve"> 81.4 х 12.9 х 5.49 м. ГЭУ </w:t>
      </w:r>
      <w:proofErr w:type="spellStart"/>
      <w:r w:rsidRPr="00C715AF">
        <w:rPr>
          <w:rFonts w:ascii="Times New Roman" w:hAnsi="Times New Roman" w:cs="Times New Roman"/>
          <w:sz w:val="24"/>
          <w:szCs w:val="24"/>
        </w:rPr>
        <w:t>котломашинная</w:t>
      </w:r>
      <w:proofErr w:type="spellEnd"/>
      <w:r w:rsidRPr="00C715AF">
        <w:rPr>
          <w:rFonts w:ascii="Times New Roman" w:hAnsi="Times New Roman" w:cs="Times New Roman"/>
          <w:sz w:val="24"/>
          <w:szCs w:val="24"/>
        </w:rPr>
        <w:t xml:space="preserve">, 1200 </w:t>
      </w:r>
      <w:proofErr w:type="spellStart"/>
      <w:r w:rsidRPr="00C715A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715AF">
        <w:rPr>
          <w:rFonts w:ascii="Times New Roman" w:hAnsi="Times New Roman" w:cs="Times New Roman"/>
          <w:sz w:val="24"/>
          <w:szCs w:val="24"/>
        </w:rPr>
        <w:t xml:space="preserve">. Скорость 10 </w:t>
      </w:r>
      <w:proofErr w:type="spellStart"/>
      <w:r w:rsidRPr="00C715AF">
        <w:rPr>
          <w:rFonts w:ascii="Times New Roman" w:hAnsi="Times New Roman" w:cs="Times New Roman"/>
          <w:sz w:val="24"/>
          <w:szCs w:val="24"/>
        </w:rPr>
        <w:t>узлов</w:t>
      </w:r>
      <w:proofErr w:type="gramStart"/>
      <w:r w:rsidRPr="00C715A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715AF">
        <w:rPr>
          <w:rFonts w:ascii="Times New Roman" w:hAnsi="Times New Roman" w:cs="Times New Roman"/>
          <w:sz w:val="24"/>
          <w:szCs w:val="24"/>
        </w:rPr>
        <w:t>ГМП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473D5" w:rsidRPr="00C715AF" w:rsidRDefault="00E473D5" w:rsidP="00E47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</w:t>
      </w:r>
      <w:r w:rsidRPr="00AA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овой </w:t>
      </w:r>
      <w:proofErr w:type="spellStart"/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A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араход</w:t>
      </w:r>
      <w:proofErr w:type="spellEnd"/>
      <w:r w:rsidRPr="00AA2C27">
        <w:rPr>
          <w:rFonts w:ascii="Times New Roman" w:hAnsi="Times New Roman" w:cs="Times New Roman"/>
          <w:sz w:val="24"/>
          <w:szCs w:val="24"/>
        </w:rPr>
        <w:t xml:space="preserve"> </w:t>
      </w:r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«Эльтон»,  1799, </w:t>
      </w:r>
      <w:proofErr w:type="spellStart"/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брт</w:t>
      </w:r>
      <w:proofErr w:type="spellEnd"/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A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Экипаж </w:t>
      </w:r>
      <w:r w:rsidRPr="00EC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чел</w:t>
      </w:r>
      <w:r w:rsidRPr="00AA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2C2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A2C27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3D5" w:rsidRPr="00E46F40" w:rsidRDefault="00E473D5" w:rsidP="00E473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F40">
        <w:rPr>
          <w:rFonts w:ascii="Times New Roman" w:hAnsi="Times New Roman" w:cs="Times New Roman"/>
          <w:sz w:val="24"/>
          <w:szCs w:val="24"/>
        </w:rPr>
        <w:t>грузовой теплоход «</w:t>
      </w:r>
      <w:r w:rsidRPr="00E46F40">
        <w:rPr>
          <w:rFonts w:ascii="Times New Roman" w:hAnsi="Times New Roman" w:cs="Times New Roman"/>
          <w:bCs/>
          <w:sz w:val="24"/>
          <w:szCs w:val="24"/>
        </w:rPr>
        <w:t>ВЫБОРГ</w:t>
      </w:r>
      <w:r w:rsidRPr="00E46F40">
        <w:rPr>
          <w:rFonts w:ascii="Times New Roman" w:hAnsi="Times New Roman" w:cs="Times New Roman"/>
          <w:sz w:val="24"/>
          <w:szCs w:val="24"/>
        </w:rPr>
        <w:t xml:space="preserve">» 3183 </w:t>
      </w:r>
      <w:proofErr w:type="spellStart"/>
      <w:r w:rsidRPr="00E46F40">
        <w:rPr>
          <w:rFonts w:ascii="Times New Roman" w:hAnsi="Times New Roman" w:cs="Times New Roman"/>
          <w:sz w:val="24"/>
          <w:szCs w:val="24"/>
        </w:rPr>
        <w:t>брт</w:t>
      </w:r>
      <w:proofErr w:type="spellEnd"/>
      <w:r w:rsidRPr="00E46F40">
        <w:rPr>
          <w:rFonts w:ascii="Times New Roman" w:hAnsi="Times New Roman" w:cs="Times New Roman"/>
          <w:sz w:val="24"/>
          <w:szCs w:val="24"/>
        </w:rPr>
        <w:t xml:space="preserve"> (ранее </w:t>
      </w:r>
      <w:r w:rsidRPr="00E46F40">
        <w:rPr>
          <w:rFonts w:ascii="Times New Roman" w:hAnsi="Times New Roman" w:cs="Times New Roman"/>
          <w:sz w:val="24"/>
          <w:szCs w:val="24"/>
          <w:shd w:val="clear" w:color="auto" w:fill="FFFFFF"/>
        </w:rPr>
        <w:t>CAIRO-MEMEL) БГМП;</w:t>
      </w:r>
    </w:p>
    <w:p w:rsidR="00F30FBA" w:rsidRDefault="00F30FBA"/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FD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2EF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473D5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4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4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-3_(194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D%D0%B8%D0%BD%D0%B3%D1%80%D0%B0%D0%B4_(%D0%BB%D0%B8%D0%B4%D0%B5%D1%80_%D1%8D%D1%81%D0%BA%D0%B0%D0%B4%D1%80%D0%B5%D0%BD%D0%BD%D1%8B%D1%85_%D0%BC%D0%B8%D0%BD%D0%BE%D0%BD%D0%BE%D1%81%D1%86%D0%B5%D0%B2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8%D0%BD%D1%81%D0%BA_(%D0%BB%D0%B8%D0%B4%D0%B5%D1%80_%D1%8D%D1%81%D0%BA%D0%B0%D0%B4%D1%80%D0%B5%D0%BD%D0%BD%D1%8B%D1%85_%D0%BC%D0%B8%D0%BD%D0%BE%D0%BD%D0%BE%D1%81%D1%86%D0%B5%D0%B2)" TargetMode="External"/><Relationship Id="rId11" Type="http://schemas.openxmlformats.org/officeDocument/2006/relationships/hyperlink" Target="http://www.sovnavy-ww2.ho.ua/transports/ob.htm" TargetMode="External"/><Relationship Id="rId5" Type="http://schemas.openxmlformats.org/officeDocument/2006/relationships/hyperlink" Target="https://ru.wikipedia.org/wiki/%D0%9A%D0%B8%D1%80%D0%BE%D0%B2_(%D0%BA%D1%80%D0%B5%D0%B9%D1%81%D0%B5%D1%80)" TargetMode="External"/><Relationship Id="rId10" Type="http://schemas.openxmlformats.org/officeDocument/2006/relationships/hyperlink" Target="https://ru.wikipedia.org/wiki/%D0%9B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1354</Words>
  <Characters>7724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2020-08-09T18:04:00Z</dcterms:created>
  <dcterms:modified xsi:type="dcterms:W3CDTF">2020-08-09T18:07:00Z</dcterms:modified>
</cp:coreProperties>
</file>