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74" w:rsidRPr="00084750" w:rsidRDefault="008B0374" w:rsidP="008B0374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Двигатели: М-17Ф</w:t>
      </w:r>
    </w:p>
    <w:p w:rsidR="008B0374" w:rsidRPr="00084750" w:rsidRDefault="008B0374" w:rsidP="008B0374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 xml:space="preserve">мощность, </w:t>
      </w:r>
      <w:proofErr w:type="spellStart"/>
      <w:r w:rsidRPr="0008475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84750">
        <w:rPr>
          <w:rFonts w:ascii="Times New Roman" w:hAnsi="Times New Roman" w:cs="Times New Roman"/>
          <w:sz w:val="24"/>
          <w:szCs w:val="24"/>
        </w:rPr>
        <w:t>.: 730</w:t>
      </w:r>
    </w:p>
    <w:p w:rsidR="008B0374" w:rsidRPr="00084750" w:rsidRDefault="008B0374" w:rsidP="008B0374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Размах крыла, м.: 39,5</w:t>
      </w:r>
    </w:p>
    <w:p w:rsidR="008B0374" w:rsidRPr="00084750" w:rsidRDefault="008B0374" w:rsidP="008B0374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Длина самолета, м.: 24,4</w:t>
      </w:r>
    </w:p>
    <w:p w:rsidR="008B0374" w:rsidRPr="00084750" w:rsidRDefault="008B0374" w:rsidP="008B0374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Высота самолета, м.: 8,5</w:t>
      </w:r>
    </w:p>
    <w:p w:rsidR="008B0374" w:rsidRPr="00084750" w:rsidRDefault="008B0374" w:rsidP="008B0374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Площадь крыла, кв. м.: 230,0</w:t>
      </w:r>
    </w:p>
    <w:p w:rsidR="008B0374" w:rsidRPr="00084750" w:rsidRDefault="008B0374" w:rsidP="008B0374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 xml:space="preserve">Масса, </w:t>
      </w:r>
      <w:proofErr w:type="gramStart"/>
      <w:r w:rsidRPr="0008475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84750">
        <w:rPr>
          <w:rFonts w:ascii="Times New Roman" w:hAnsi="Times New Roman" w:cs="Times New Roman"/>
          <w:sz w:val="24"/>
          <w:szCs w:val="24"/>
        </w:rPr>
        <w:t>:</w:t>
      </w:r>
    </w:p>
    <w:p w:rsidR="008B0374" w:rsidRPr="00084750" w:rsidRDefault="008B0374" w:rsidP="008B0374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пустого самолета: 10 967</w:t>
      </w:r>
    </w:p>
    <w:p w:rsidR="008B0374" w:rsidRPr="00084750" w:rsidRDefault="008B0374" w:rsidP="008B0374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взлетная: 17 200</w:t>
      </w:r>
    </w:p>
    <w:p w:rsidR="008B0374" w:rsidRPr="00084750" w:rsidRDefault="008B0374" w:rsidP="008B0374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08475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84750">
        <w:rPr>
          <w:rFonts w:ascii="Times New Roman" w:hAnsi="Times New Roman" w:cs="Times New Roman"/>
          <w:sz w:val="24"/>
          <w:szCs w:val="24"/>
        </w:rPr>
        <w:t>/ч: 197</w:t>
      </w:r>
    </w:p>
    <w:p w:rsidR="008B0374" w:rsidRPr="00084750" w:rsidRDefault="008B0374" w:rsidP="008B0374">
      <w:pPr>
        <w:ind w:left="360"/>
        <w:rPr>
          <w:rFonts w:ascii="Times New Roman" w:hAnsi="Times New Roman" w:cs="Times New Roman"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>Практический потолок, м.: 4800</w:t>
      </w:r>
    </w:p>
    <w:p w:rsidR="008B0374" w:rsidRPr="00084750" w:rsidRDefault="008B0374" w:rsidP="008B037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84750">
        <w:rPr>
          <w:rFonts w:ascii="Times New Roman" w:hAnsi="Times New Roman" w:cs="Times New Roman"/>
          <w:sz w:val="24"/>
          <w:szCs w:val="24"/>
        </w:rPr>
        <w:t xml:space="preserve">Дальность полета с нормальной бомбовой нагрузкой, </w:t>
      </w:r>
      <w:proofErr w:type="gramStart"/>
      <w:r w:rsidRPr="0008475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84750">
        <w:rPr>
          <w:rFonts w:ascii="Times New Roman" w:hAnsi="Times New Roman" w:cs="Times New Roman"/>
          <w:sz w:val="24"/>
          <w:szCs w:val="24"/>
        </w:rPr>
        <w:t xml:space="preserve">.: </w:t>
      </w:r>
      <w:r w:rsidRPr="00084750">
        <w:rPr>
          <w:rFonts w:ascii="Times New Roman" w:hAnsi="Times New Roman" w:cs="Times New Roman"/>
          <w:b/>
          <w:sz w:val="24"/>
          <w:szCs w:val="24"/>
        </w:rPr>
        <w:t>1350</w:t>
      </w: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29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B5229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374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2020-08-10T02:43:00Z</dcterms:created>
  <dcterms:modified xsi:type="dcterms:W3CDTF">2020-08-10T02:43:00Z</dcterms:modified>
</cp:coreProperties>
</file>